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7D" w:rsidRDefault="00F71D82">
      <w:pPr>
        <w:pStyle w:val="a5"/>
      </w:pPr>
      <w:r>
        <w:rPr>
          <w:spacing w:val="-2"/>
        </w:rPr>
        <w:t xml:space="preserve">                  </w:t>
      </w:r>
      <w:r w:rsidR="008B3ABB">
        <w:rPr>
          <w:spacing w:val="-2"/>
        </w:rPr>
        <w:t>Утвержден</w:t>
      </w:r>
    </w:p>
    <w:p w:rsidR="00F41C7D" w:rsidRDefault="00AC19F4" w:rsidP="00AC19F4">
      <w:pPr>
        <w:spacing w:before="3"/>
        <w:ind w:left="7513" w:right="238"/>
      </w:pPr>
      <w:r>
        <w:t>профсоюзным комитетом</w:t>
      </w:r>
    </w:p>
    <w:p w:rsidR="00F41C7D" w:rsidRDefault="00AC19F4" w:rsidP="00F21E3F">
      <w:pPr>
        <w:spacing w:line="252" w:lineRule="exact"/>
        <w:ind w:left="7513"/>
      </w:pPr>
      <w:r>
        <w:t xml:space="preserve">26 </w:t>
      </w:r>
      <w:r w:rsidR="00995973">
        <w:t>ЯНВАРЯ</w:t>
      </w:r>
      <w:r w:rsidR="00F14F91">
        <w:t xml:space="preserve"> 2026</w:t>
      </w:r>
      <w:r w:rsidR="008B3ABB">
        <w:rPr>
          <w:spacing w:val="-4"/>
        </w:rPr>
        <w:t xml:space="preserve"> </w:t>
      </w:r>
      <w:r w:rsidR="008B3ABB">
        <w:rPr>
          <w:spacing w:val="-10"/>
        </w:rPr>
        <w:t>г</w:t>
      </w:r>
    </w:p>
    <w:p w:rsidR="00F41C7D" w:rsidRDefault="008B3ABB" w:rsidP="00F21E3F">
      <w:pPr>
        <w:spacing w:before="2"/>
        <w:ind w:left="7513"/>
        <w:rPr>
          <w:spacing w:val="-10"/>
        </w:rPr>
      </w:pPr>
      <w:r>
        <w:t>Протокол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</w:p>
    <w:p w:rsidR="003A3D09" w:rsidRDefault="003A3D09">
      <w:pPr>
        <w:spacing w:before="2"/>
        <w:ind w:left="7161"/>
      </w:pPr>
      <w:bookmarkStart w:id="0" w:name="_GoBack"/>
      <w:bookmarkEnd w:id="0"/>
    </w:p>
    <w:p w:rsidR="00F41C7D" w:rsidRDefault="003A3D09">
      <w:pPr>
        <w:spacing w:before="2"/>
        <w:ind w:left="3358"/>
        <w:rPr>
          <w:b/>
        </w:rPr>
      </w:pPr>
      <w:r>
        <w:rPr>
          <w:b/>
        </w:rPr>
        <w:t>Публичный отчет</w:t>
      </w:r>
      <w:r>
        <w:rPr>
          <w:b/>
          <w:spacing w:val="-6"/>
        </w:rPr>
        <w:t xml:space="preserve"> ППО</w:t>
      </w:r>
      <w:r w:rsidR="00293598">
        <w:rPr>
          <w:b/>
          <w:spacing w:val="-5"/>
        </w:rPr>
        <w:t xml:space="preserve"> за 2025</w:t>
      </w:r>
      <w:r>
        <w:rPr>
          <w:b/>
          <w:spacing w:val="-5"/>
        </w:rPr>
        <w:t xml:space="preserve"> год</w:t>
      </w:r>
    </w:p>
    <w:p w:rsidR="00AC19F4" w:rsidRDefault="003A3D09" w:rsidP="00204654">
      <w:pPr>
        <w:spacing w:before="1"/>
        <w:ind w:left="142"/>
        <w:rPr>
          <w:b/>
        </w:rPr>
      </w:pPr>
      <w:r>
        <w:rPr>
          <w:b/>
        </w:rPr>
        <w:t xml:space="preserve">                                                          </w:t>
      </w:r>
      <w:r w:rsidR="00F21E3F">
        <w:rPr>
          <w:b/>
        </w:rPr>
        <w:t>МБДОУ «Д/с</w:t>
      </w:r>
      <w:r w:rsidRPr="003A3D09">
        <w:rPr>
          <w:b/>
        </w:rPr>
        <w:t xml:space="preserve"> №</w:t>
      </w:r>
      <w:r w:rsidR="00F21E3F">
        <w:rPr>
          <w:b/>
        </w:rPr>
        <w:t xml:space="preserve"> </w:t>
      </w:r>
      <w:r w:rsidRPr="003A3D09">
        <w:rPr>
          <w:b/>
        </w:rPr>
        <w:t>64 «Солнышко»</w:t>
      </w:r>
    </w:p>
    <w:p w:rsidR="00204654" w:rsidRPr="00204654" w:rsidRDefault="00204654" w:rsidP="00204654">
      <w:pPr>
        <w:spacing w:before="1"/>
        <w:ind w:left="142"/>
        <w:rPr>
          <w:b/>
        </w:rPr>
      </w:pPr>
    </w:p>
    <w:p w:rsidR="00E74EFF" w:rsidRDefault="00981824" w:rsidP="00821FED">
      <w:pPr>
        <w:pStyle w:val="a3"/>
        <w:ind w:right="285" w:firstLine="917"/>
      </w:pPr>
      <w:r w:rsidRPr="003C74D2">
        <w:t xml:space="preserve">Списочный состав коллектива на сегодняшний день составляет </w:t>
      </w:r>
      <w:r w:rsidR="00F21E3F" w:rsidRPr="00BC455B">
        <w:t>32</w:t>
      </w:r>
      <w:r w:rsidR="003A23FE" w:rsidRPr="003C74D2">
        <w:t xml:space="preserve"> </w:t>
      </w:r>
      <w:r w:rsidR="00E74EFF" w:rsidRPr="003C74D2">
        <w:t xml:space="preserve">человека. Из них </w:t>
      </w:r>
      <w:r w:rsidR="00BC455B" w:rsidRPr="00BC455B">
        <w:t>3</w:t>
      </w:r>
      <w:r w:rsidR="00E74EFF" w:rsidRPr="00AC19F4">
        <w:rPr>
          <w:color w:val="FF0000"/>
        </w:rPr>
        <w:t xml:space="preserve"> </w:t>
      </w:r>
      <w:r w:rsidR="00E74EFF" w:rsidRPr="003C74D2">
        <w:t xml:space="preserve">человека находятся в декретном </w:t>
      </w:r>
      <w:r w:rsidR="00E74EFF" w:rsidRPr="00BC455B">
        <w:t>отпу</w:t>
      </w:r>
      <w:r w:rsidR="003A23FE" w:rsidRPr="00BC455B">
        <w:t>ске</w:t>
      </w:r>
      <w:r w:rsidR="00F21E3F" w:rsidRPr="00BC455B">
        <w:rPr>
          <w:b/>
        </w:rPr>
        <w:t>,</w:t>
      </w:r>
      <w:r w:rsidR="00F21E3F" w:rsidRPr="00BC455B">
        <w:t xml:space="preserve"> </w:t>
      </w:r>
      <w:r w:rsidR="00BC455B" w:rsidRPr="00BC455B">
        <w:t>1</w:t>
      </w:r>
      <w:r w:rsidR="00F21E3F" w:rsidRPr="00BC455B">
        <w:t xml:space="preserve"> сотрудник </w:t>
      </w:r>
      <w:proofErr w:type="gramStart"/>
      <w:r w:rsidR="00F21E3F" w:rsidRPr="00BC455B">
        <w:t>–в</w:t>
      </w:r>
      <w:proofErr w:type="gramEnd"/>
      <w:r w:rsidR="00F21E3F" w:rsidRPr="00BC455B">
        <w:t>нешние совместители. Не работающих пенсионеров-</w:t>
      </w:r>
      <w:r w:rsidR="00BC455B">
        <w:t>3</w:t>
      </w:r>
      <w:r w:rsidR="00F21E3F" w:rsidRPr="00BC455B">
        <w:t>.</w:t>
      </w:r>
      <w:r w:rsidR="00E74EFF" w:rsidRPr="00BC455B">
        <w:t xml:space="preserve"> </w:t>
      </w:r>
      <w:r w:rsidR="00821FED" w:rsidRPr="00BC455B">
        <w:t xml:space="preserve">С каждым поступившим </w:t>
      </w:r>
      <w:r w:rsidR="00821FED" w:rsidRPr="003C74D2">
        <w:t>на работу сотрудником проводилась работа по вовлечению в Профсоюз, знакомим с коллективным договором, затем сотрудник оформляет заявление о принятии в члены Профсоюза и об отчислении 1% с заработной платы в фонд профсо</w:t>
      </w:r>
      <w:r w:rsidR="00821FED">
        <w:t xml:space="preserve">юзных средств, заполняется профсоюзный билет, записываются все данные о сотруднике. </w:t>
      </w:r>
    </w:p>
    <w:p w:rsidR="00AC19F4" w:rsidRDefault="00AC19F4" w:rsidP="00821FED">
      <w:pPr>
        <w:pStyle w:val="a3"/>
        <w:ind w:right="285" w:firstLine="917"/>
      </w:pPr>
      <w:r>
        <w:t xml:space="preserve">Повышение </w:t>
      </w:r>
      <w:r w:rsidR="007954C7">
        <w:t>уровня оплаты труда – важнейшая составляющая качества жизни работающих.</w:t>
      </w:r>
    </w:p>
    <w:p w:rsidR="007954C7" w:rsidRDefault="007954C7" w:rsidP="00821FED">
      <w:pPr>
        <w:pStyle w:val="a3"/>
        <w:ind w:right="285" w:firstLine="917"/>
      </w:pPr>
      <w:r>
        <w:t>В 2025 году в Республике дважды на 10 процентов повышалось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</w:t>
      </w:r>
    </w:p>
    <w:p w:rsidR="007954C7" w:rsidRDefault="007954C7" w:rsidP="00821FED">
      <w:pPr>
        <w:pStyle w:val="a3"/>
        <w:ind w:right="285" w:firstLine="917"/>
        <w:rPr>
          <w:color w:val="FF0000"/>
        </w:rPr>
      </w:pPr>
      <w:r>
        <w:t xml:space="preserve">С 1 января 2026 года должностной оклад воспитателя составил -27.650 рублей. </w:t>
      </w:r>
    </w:p>
    <w:p w:rsidR="007954C7" w:rsidRDefault="007954C7" w:rsidP="00821FED">
      <w:pPr>
        <w:pStyle w:val="a3"/>
        <w:ind w:right="285" w:firstLine="917"/>
      </w:pPr>
    </w:p>
    <w:p w:rsidR="00821FED" w:rsidRDefault="00821FED" w:rsidP="00821FED">
      <w:pPr>
        <w:pStyle w:val="a3"/>
        <w:ind w:right="285" w:firstLine="917"/>
      </w:pPr>
      <w:r>
        <w:t>На профсоюзные собрания выносились следующие вопросы:</w:t>
      </w:r>
    </w:p>
    <w:p w:rsidR="00821FED" w:rsidRDefault="00821FED" w:rsidP="00821FED">
      <w:pPr>
        <w:pStyle w:val="a3"/>
        <w:ind w:right="285" w:firstLine="917"/>
      </w:pPr>
      <w:r>
        <w:t>1.</w:t>
      </w:r>
      <w:r>
        <w:tab/>
        <w:t>О выполнении ко</w:t>
      </w:r>
      <w:r w:rsidR="007954C7">
        <w:t>ллективного договора ДОУ за 2025</w:t>
      </w:r>
      <w:r>
        <w:t xml:space="preserve"> г.</w:t>
      </w:r>
    </w:p>
    <w:p w:rsidR="00821FED" w:rsidRDefault="00821FED" w:rsidP="00821FED">
      <w:pPr>
        <w:pStyle w:val="a3"/>
        <w:ind w:right="285" w:firstLine="917"/>
      </w:pPr>
      <w:r>
        <w:t>2.</w:t>
      </w:r>
      <w:r>
        <w:tab/>
        <w:t>О санаторно-курортном</w:t>
      </w:r>
      <w:r w:rsidR="007954C7">
        <w:t xml:space="preserve"> оздоровлении сотрудников в 2025</w:t>
      </w:r>
      <w:r>
        <w:t xml:space="preserve"> году.</w:t>
      </w:r>
    </w:p>
    <w:p w:rsidR="00821FED" w:rsidRDefault="00821FED" w:rsidP="00821FED">
      <w:pPr>
        <w:pStyle w:val="a3"/>
        <w:ind w:right="285" w:firstLine="917"/>
      </w:pPr>
      <w:r>
        <w:t>3.</w:t>
      </w:r>
      <w:r>
        <w:tab/>
        <w:t>Зас</w:t>
      </w:r>
      <w:r w:rsidR="007954C7">
        <w:t>лушивание сметы расходов на 2026</w:t>
      </w:r>
      <w:r>
        <w:t xml:space="preserve"> год.</w:t>
      </w:r>
    </w:p>
    <w:p w:rsidR="00821FED" w:rsidRDefault="00821FED" w:rsidP="00821FED">
      <w:pPr>
        <w:pStyle w:val="a3"/>
        <w:ind w:right="285" w:firstLine="917"/>
      </w:pPr>
      <w:r>
        <w:t>На заседаниях профсоюзного комитета выносились следующие вопросы:</w:t>
      </w:r>
    </w:p>
    <w:p w:rsidR="00821FED" w:rsidRDefault="00821FED" w:rsidP="00821FED">
      <w:pPr>
        <w:pStyle w:val="a3"/>
        <w:ind w:right="285" w:firstLine="917"/>
      </w:pPr>
      <w:r>
        <w:t>1.</w:t>
      </w:r>
      <w:r>
        <w:tab/>
        <w:t>Об утверждении сметы расходов.</w:t>
      </w:r>
    </w:p>
    <w:p w:rsidR="00821FED" w:rsidRDefault="00821FED" w:rsidP="00821FED">
      <w:pPr>
        <w:pStyle w:val="a3"/>
        <w:ind w:right="285" w:firstLine="917"/>
      </w:pPr>
      <w:r>
        <w:t>2.</w:t>
      </w:r>
      <w:r>
        <w:tab/>
        <w:t>Об утверждении плана рабо</w:t>
      </w:r>
      <w:r w:rsidR="007954C7">
        <w:t>ты профсоюзного комитета на 2026</w:t>
      </w:r>
      <w:r>
        <w:t xml:space="preserve"> год.</w:t>
      </w:r>
    </w:p>
    <w:p w:rsidR="00821FED" w:rsidRDefault="00821FED" w:rsidP="00821FED">
      <w:pPr>
        <w:pStyle w:val="a3"/>
        <w:ind w:right="285" w:firstLine="917"/>
      </w:pPr>
      <w:r>
        <w:t>3.</w:t>
      </w:r>
      <w:r>
        <w:tab/>
        <w:t>О проведении праздничных мероприятий, посвящённых Международному Дню 8 марта, Дню дошкольного работника, Дню</w:t>
      </w:r>
      <w:r w:rsidR="007954C7">
        <w:t xml:space="preserve"> пожилого человека, Нового года,</w:t>
      </w:r>
      <w:r>
        <w:t xml:space="preserve"> Дню матери.</w:t>
      </w:r>
    </w:p>
    <w:p w:rsidR="00821FED" w:rsidRDefault="00821FED" w:rsidP="00821FED">
      <w:pPr>
        <w:pStyle w:val="a3"/>
        <w:ind w:right="285" w:firstLine="917"/>
      </w:pPr>
      <w:r>
        <w:t>4.</w:t>
      </w:r>
      <w:r>
        <w:tab/>
        <w:t>Об информационной работе в ДОУ,</w:t>
      </w:r>
    </w:p>
    <w:p w:rsidR="00821FED" w:rsidRDefault="00821FED" w:rsidP="00821FED">
      <w:pPr>
        <w:pStyle w:val="a3"/>
        <w:ind w:right="285" w:firstLine="917"/>
      </w:pPr>
      <w:r>
        <w:t>5.</w:t>
      </w:r>
      <w:r>
        <w:tab/>
        <w:t>О рассм</w:t>
      </w:r>
      <w:r w:rsidR="007954C7">
        <w:t>отрении графика отпусков на 2026</w:t>
      </w:r>
      <w:r>
        <w:t xml:space="preserve"> год.</w:t>
      </w:r>
    </w:p>
    <w:p w:rsidR="00821FED" w:rsidRDefault="00821FED" w:rsidP="00821FED">
      <w:pPr>
        <w:pStyle w:val="a3"/>
        <w:ind w:right="285" w:firstLine="917"/>
      </w:pPr>
      <w:r>
        <w:t>6.</w:t>
      </w:r>
      <w:r>
        <w:tab/>
        <w:t>О принятии вновь поступивших сотрудников в члены Профсоюза.</w:t>
      </w:r>
    </w:p>
    <w:p w:rsidR="008415E3" w:rsidRDefault="008415E3" w:rsidP="008415E3">
      <w:pPr>
        <w:pStyle w:val="a3"/>
        <w:ind w:right="285" w:firstLine="917"/>
      </w:pPr>
      <w:r>
        <w:t>В коллективном дого</w:t>
      </w:r>
      <w:r w:rsidR="006B53F9">
        <w:t xml:space="preserve">воре, который принят нами в </w:t>
      </w:r>
      <w:r w:rsidR="006B53F9" w:rsidRPr="00BC455B">
        <w:t>2024</w:t>
      </w:r>
      <w:r w:rsidRPr="00BC455B">
        <w:t xml:space="preserve"> г</w:t>
      </w:r>
      <w:r>
        <w:t>оду сроком на 3 года, заложен один из важнейших разделов. Это социальные гарантии и льготы, принятые Соглашением и коллективным договором.</w:t>
      </w:r>
    </w:p>
    <w:p w:rsidR="008415E3" w:rsidRPr="00752D14" w:rsidRDefault="007954C7" w:rsidP="008415E3">
      <w:pPr>
        <w:pStyle w:val="a3"/>
        <w:ind w:right="285" w:firstLine="917"/>
      </w:pPr>
      <w:r w:rsidRPr="00752D14">
        <w:t>За 2025</w:t>
      </w:r>
      <w:r w:rsidR="008415E3" w:rsidRPr="00752D14">
        <w:t xml:space="preserve"> год на основании коллективного договора сотрудники детского сада воспользовались такими льготами:</w:t>
      </w:r>
    </w:p>
    <w:p w:rsidR="008415E3" w:rsidRPr="00752D14" w:rsidRDefault="008415E3" w:rsidP="008415E3">
      <w:pPr>
        <w:pStyle w:val="a3"/>
        <w:ind w:right="285" w:firstLine="917"/>
      </w:pPr>
      <w:r w:rsidRPr="00752D14">
        <w:t xml:space="preserve"> - предоставление женщинам, имеющих детей в возрасте до 16 лет, предоставляется не менее 2-х часов свободного времени в неделю или одного свободного дня в месяц (отработанного без больничного листа и отпуска) полностью оплачиваемого -1</w:t>
      </w:r>
      <w:r w:rsidR="00BC455B" w:rsidRPr="00752D14">
        <w:t>3</w:t>
      </w:r>
      <w:r w:rsidRPr="00752D14">
        <w:t xml:space="preserve"> работников</w:t>
      </w:r>
    </w:p>
    <w:p w:rsidR="008415E3" w:rsidRPr="00752D14" w:rsidRDefault="008415E3" w:rsidP="008415E3">
      <w:pPr>
        <w:pStyle w:val="a3"/>
        <w:ind w:right="285" w:firstLine="917"/>
      </w:pPr>
      <w:r w:rsidRPr="00752D14">
        <w:t>Представление работникам оплачиваемых свободных дней по следующим причинам:</w:t>
      </w:r>
    </w:p>
    <w:p w:rsidR="00A347BC" w:rsidRPr="00752D14" w:rsidRDefault="00A347BC" w:rsidP="00A347BC">
      <w:pPr>
        <w:pStyle w:val="a7"/>
        <w:spacing w:after="0"/>
        <w:ind w:left="0"/>
        <w:jc w:val="both"/>
      </w:pPr>
      <w:r w:rsidRPr="00752D14">
        <w:t xml:space="preserve">                  - смерть родителей супруга, супруги – один рабочий день -</w:t>
      </w:r>
      <w:r w:rsidR="00FF74AF" w:rsidRPr="00752D14">
        <w:t>2</w:t>
      </w:r>
      <w:r w:rsidRPr="00752D14">
        <w:t xml:space="preserve"> работник:</w:t>
      </w:r>
    </w:p>
    <w:p w:rsidR="008415E3" w:rsidRPr="00752D14" w:rsidRDefault="008415E3" w:rsidP="008415E3">
      <w:pPr>
        <w:pStyle w:val="a3"/>
        <w:ind w:left="0" w:right="285"/>
      </w:pPr>
      <w:r w:rsidRPr="00752D14">
        <w:t xml:space="preserve">                  - работникам, имеющим родителей в возрасте 80 лет и старше-5 работника</w:t>
      </w:r>
      <w:r w:rsidR="00FF74AF" w:rsidRPr="00752D14">
        <w:t>.</w:t>
      </w:r>
    </w:p>
    <w:p w:rsidR="008415E3" w:rsidRPr="00752D14" w:rsidRDefault="008415E3" w:rsidP="008415E3">
      <w:pPr>
        <w:pStyle w:val="a3"/>
        <w:ind w:left="0" w:right="285"/>
      </w:pPr>
      <w:r w:rsidRPr="00752D14">
        <w:t xml:space="preserve">                  - количество работников проработавший учебный год без листа нетрудоспособности и получивших 3 дня дополнительного отпуска -</w:t>
      </w:r>
      <w:r w:rsidR="00752D14" w:rsidRPr="00752D14">
        <w:t>16</w:t>
      </w:r>
      <w:r w:rsidR="00BC455B" w:rsidRPr="00752D14">
        <w:t xml:space="preserve"> </w:t>
      </w:r>
      <w:r w:rsidRPr="00752D14">
        <w:t>работников</w:t>
      </w:r>
    </w:p>
    <w:p w:rsidR="008415E3" w:rsidRPr="00752D14" w:rsidRDefault="008415E3" w:rsidP="008415E3">
      <w:pPr>
        <w:pStyle w:val="a3"/>
        <w:ind w:left="0" w:right="285"/>
      </w:pPr>
      <w:r w:rsidRPr="00752D14">
        <w:t xml:space="preserve">                 - количество работников, получивших дополнительный отпуск за работу с вредными условиями труда -2 работника.</w:t>
      </w:r>
    </w:p>
    <w:p w:rsidR="00F21E3F" w:rsidRPr="00752D14" w:rsidRDefault="00F21E3F" w:rsidP="00F21E3F">
      <w:pPr>
        <w:pStyle w:val="a7"/>
        <w:spacing w:after="0"/>
        <w:ind w:left="0"/>
        <w:jc w:val="both"/>
      </w:pPr>
      <w:r w:rsidRPr="00752D14">
        <w:t xml:space="preserve">           - Приезд сына, </w:t>
      </w:r>
      <w:r w:rsidR="00FF74AF" w:rsidRPr="00752D14">
        <w:t>супруга с</w:t>
      </w:r>
      <w:r w:rsidRPr="00752D14">
        <w:t xml:space="preserve">   </w:t>
      </w:r>
      <w:r w:rsidR="00FF74AF" w:rsidRPr="00752D14">
        <w:t>СВО -</w:t>
      </w:r>
      <w:r w:rsidRPr="00752D14">
        <w:t xml:space="preserve"> два рабочих дня</w:t>
      </w:r>
      <w:r w:rsidR="00A347BC" w:rsidRPr="00752D14">
        <w:t xml:space="preserve"> </w:t>
      </w:r>
      <w:r w:rsidR="00FF74AF" w:rsidRPr="00752D14">
        <w:t>– 1 работник.</w:t>
      </w:r>
    </w:p>
    <w:p w:rsidR="00FF74AF" w:rsidRPr="00752D14" w:rsidRDefault="00FF74AF" w:rsidP="00F21E3F">
      <w:pPr>
        <w:pStyle w:val="a7"/>
        <w:spacing w:after="0"/>
        <w:ind w:left="0"/>
        <w:jc w:val="both"/>
      </w:pPr>
      <w:r w:rsidRPr="00752D14">
        <w:t xml:space="preserve">           - Количество работников, уволившихся за год – 4 работника.</w:t>
      </w:r>
    </w:p>
    <w:p w:rsidR="00F21E3F" w:rsidRDefault="00A347BC" w:rsidP="008415E3">
      <w:pPr>
        <w:pStyle w:val="a3"/>
        <w:ind w:left="0" w:right="285"/>
      </w:pPr>
      <w:r w:rsidRPr="00752D14">
        <w:t>Работникам - членам пр</w:t>
      </w:r>
      <w:r w:rsidRPr="00270543">
        <w:t xml:space="preserve">офсоюза из средств фонда социальной защиты </w:t>
      </w:r>
      <w:proofErr w:type="spellStart"/>
      <w:r w:rsidRPr="00270543">
        <w:rPr>
          <w:spacing w:val="-4"/>
        </w:rPr>
        <w:t>Альметьевской</w:t>
      </w:r>
      <w:proofErr w:type="spellEnd"/>
      <w:r w:rsidRPr="00270543">
        <w:rPr>
          <w:spacing w:val="-4"/>
        </w:rPr>
        <w:t xml:space="preserve"> </w:t>
      </w:r>
      <w:r w:rsidR="00FF74AF" w:rsidRPr="00270543">
        <w:rPr>
          <w:spacing w:val="-4"/>
        </w:rPr>
        <w:t>территориальной организации</w:t>
      </w:r>
      <w:r w:rsidRPr="00270543">
        <w:rPr>
          <w:spacing w:val="-4"/>
        </w:rPr>
        <w:t xml:space="preserve"> Профсоюза</w:t>
      </w:r>
      <w:r w:rsidRPr="00270543">
        <w:t xml:space="preserve"> предоставляются меры социальной поддержки в </w:t>
      </w:r>
      <w:r w:rsidRPr="00270543">
        <w:lastRenderedPageBreak/>
        <w:t>следующих случаях:</w:t>
      </w:r>
    </w:p>
    <w:p w:rsidR="008415E3" w:rsidRDefault="008415E3" w:rsidP="008415E3">
      <w:pPr>
        <w:pStyle w:val="a3"/>
        <w:ind w:left="0" w:right="285"/>
      </w:pPr>
      <w:r>
        <w:t xml:space="preserve">                            Так же предоставляются и другие льготы. Профсоюзный комитет оказывает материальную помощь членам Профсоюза из средств профсоюзного бюджета.</w:t>
      </w:r>
    </w:p>
    <w:p w:rsidR="008415E3" w:rsidRDefault="008415E3" w:rsidP="008415E3">
      <w:pPr>
        <w:pStyle w:val="a3"/>
        <w:ind w:right="285" w:firstLine="917"/>
      </w:pPr>
      <w:r>
        <w:t xml:space="preserve">Индивидуальных и коллективных споров не возникало. Профком обеспечивает контроль за проведением аттестации педагогических работников </w:t>
      </w:r>
      <w:r w:rsidR="003C74D2">
        <w:t>ДОУ</w:t>
      </w:r>
      <w:r>
        <w:t xml:space="preserve"> в вопросах гласности, объективности. Все педагогические работники повышают свою квалификацию на курсах повышения один раз в три года.</w:t>
      </w:r>
    </w:p>
    <w:p w:rsidR="00204654" w:rsidRDefault="00196BD9" w:rsidP="00204654">
      <w:pPr>
        <w:pStyle w:val="a3"/>
        <w:ind w:right="285" w:firstLine="917"/>
      </w:pPr>
      <w:r>
        <w:t>Систематически проводятся профилактические осмотры, диспансеризация, плановые прививки работников ДОУ.</w:t>
      </w:r>
    </w:p>
    <w:p w:rsidR="008415E3" w:rsidRDefault="008415E3" w:rsidP="008415E3">
      <w:pPr>
        <w:pStyle w:val="a3"/>
        <w:ind w:right="285" w:firstLine="917"/>
      </w:pPr>
      <w:r>
        <w:t>Формирование средств профсоюзной организации происходит за счёт профсоюзных вычетов 1% с заработной платы каждого члена профсоюзной организации. Использование происходит в соответствии со сметой, утверждённой на общем собрании трудового коллектива.</w:t>
      </w:r>
    </w:p>
    <w:p w:rsidR="008415E3" w:rsidRDefault="008415E3" w:rsidP="008415E3">
      <w:pPr>
        <w:pStyle w:val="a3"/>
        <w:ind w:right="285" w:firstLine="917"/>
      </w:pPr>
      <w:r>
        <w:t>Культурно-массовые мероприятия: в ДОУ проводились праздники для сотрудников, посвящённые следующим датам: 8 марта, День Дошкольного работника, Новый год, День пожилого человека, День Матери.</w:t>
      </w:r>
    </w:p>
    <w:p w:rsidR="00821FED" w:rsidRDefault="008415E3" w:rsidP="008415E3">
      <w:pPr>
        <w:pStyle w:val="a3"/>
        <w:ind w:left="0" w:right="285"/>
      </w:pPr>
      <w:r>
        <w:t xml:space="preserve">             </w:t>
      </w:r>
      <w:r w:rsidR="00821FED">
        <w:t>Все принимаемые решения выполнялись. Каких-либо критических замечаний не наблюдалось. Все протоколы собраний и заседаний профкома оформляются постоянно.</w:t>
      </w:r>
    </w:p>
    <w:p w:rsidR="00821FED" w:rsidRDefault="00821FED" w:rsidP="00821FED">
      <w:pPr>
        <w:pStyle w:val="a3"/>
        <w:ind w:right="285" w:firstLine="917"/>
      </w:pPr>
      <w:r>
        <w:t>Информация о деятельности профкома первичной профсоюзной организации и вышестоящих органов отражается в профсоюзном уголке.</w:t>
      </w:r>
    </w:p>
    <w:p w:rsidR="00204654" w:rsidRDefault="00204654" w:rsidP="00821FED">
      <w:pPr>
        <w:pStyle w:val="a3"/>
        <w:ind w:right="285" w:firstLine="917"/>
      </w:pPr>
      <w:r>
        <w:t xml:space="preserve">На стенде постоянно вывешивается и размещается необходимая профсоюзная информация, план работы, различные положения, информации о путёвках, сведения о деятельности вышестоящих профсоюзных структур. Папку с новыми 26 листовками для профсоюзного стенда подготовила республиканская профсоюзная организации. Важная информация представлена кратко в виде </w:t>
      </w:r>
      <w:proofErr w:type="spellStart"/>
      <w:r>
        <w:t>инфографики</w:t>
      </w:r>
      <w:proofErr w:type="spellEnd"/>
      <w:r>
        <w:t xml:space="preserve">. Из листовок работники образования могут узнать о последних достижениях профсоюза, об условиях получения льготных путевок в санаторий, об особенностях педагогической аттестации. Также для членов профсоюза полезна информация о фонде социальной поддержки, о нюансах рабочего времени, о назначении досрочной пенсии. Такую папку получила, и наша первичная профсоюзная организация и обновила профсоюзный уголок свежей информацией. </w:t>
      </w:r>
    </w:p>
    <w:p w:rsidR="006B53F9" w:rsidRDefault="006B53F9" w:rsidP="006B53F9">
      <w:pPr>
        <w:pStyle w:val="a3"/>
        <w:ind w:right="285"/>
      </w:pPr>
      <w:r>
        <w:t>С целью обеспечения работников жильем в рамках Республиканской Программы социальная ипотека специалистами территориальной организации осуществляется правовое консультирование членов профсоюза, прием по вопросам по социальной ипотеке осуществляется по вторникам и четвергам.</w:t>
      </w:r>
    </w:p>
    <w:p w:rsidR="006B53F9" w:rsidRDefault="006B53F9" w:rsidP="006B53F9">
      <w:pPr>
        <w:pStyle w:val="a3"/>
        <w:ind w:right="285"/>
      </w:pPr>
      <w:r w:rsidRPr="00752D14">
        <w:t xml:space="preserve">С 1 января 2026 года в </w:t>
      </w:r>
      <w:r>
        <w:t>Татарстане вступило в силу Постановление о жилищном сертификате для педагогов. Сертификат на сумму 1 миллион рублей будет выдаваться 300 педагогам республики. Программа рассчитана на воспитателей, учителей, преподавателей и мастеров производственного обучения колледжей. Требования к кандидатам: возраст до 50 лет включительно, стаж в должности – не менее 3 лет. Также необходимо иметь признанный статус нуждающегося в улучшении жилищных условий. После получения средств необходимо отработать не менее 5 лет в образовательной сфере Татарстана. Сертификат можно будет использовать на оплату первоначального взноса по ипотеке, на погашение основного долга по жилищному кредиту, а также на оплату жилья по договору купли-продажи. Отбор участников будет проводиться на конкурсной основе, комиссией, созданной при Министерстве образования и науки Республики Татарстан.</w:t>
      </w:r>
    </w:p>
    <w:p w:rsidR="006B53F9" w:rsidRDefault="006B53F9" w:rsidP="006B53F9">
      <w:pPr>
        <w:pStyle w:val="a3"/>
        <w:ind w:right="285"/>
      </w:pPr>
      <w:r>
        <w:t>Дорожная карта по программе «Жилищный сертификат педагогу» сформирована, на сегодняшний день мы ждём информации от Министерства образования о дальнейших действиях по реализации данного проекта.</w:t>
      </w:r>
    </w:p>
    <w:p w:rsidR="00821FED" w:rsidRDefault="00821FED" w:rsidP="00821FED">
      <w:pPr>
        <w:pStyle w:val="a3"/>
        <w:ind w:right="285" w:firstLine="917"/>
      </w:pPr>
      <w:r>
        <w:t>На сайте нашего детского сада создана рубрика «ПРОФКОМ». Сюда размещена следующая информация:</w:t>
      </w:r>
    </w:p>
    <w:p w:rsidR="00821FED" w:rsidRDefault="00821FED" w:rsidP="00821FED">
      <w:pPr>
        <w:pStyle w:val="a3"/>
        <w:ind w:right="285" w:firstLine="917"/>
      </w:pPr>
      <w:r>
        <w:t>1.</w:t>
      </w:r>
      <w:r>
        <w:tab/>
        <w:t>Состав профкома.</w:t>
      </w:r>
    </w:p>
    <w:p w:rsidR="00821FED" w:rsidRDefault="00821FED" w:rsidP="00821FED">
      <w:pPr>
        <w:pStyle w:val="a3"/>
        <w:ind w:right="285" w:firstLine="917"/>
      </w:pPr>
      <w:r>
        <w:t>2.</w:t>
      </w:r>
      <w:r>
        <w:tab/>
        <w:t>Коллективный договор</w:t>
      </w:r>
      <w:r w:rsidR="00D8584B">
        <w:t>.</w:t>
      </w:r>
    </w:p>
    <w:p w:rsidR="00D8584B" w:rsidRDefault="00D8584B" w:rsidP="00821FED">
      <w:pPr>
        <w:pStyle w:val="a3"/>
        <w:ind w:right="285" w:firstLine="917"/>
      </w:pPr>
      <w:r>
        <w:t>3.   Изменения и дополнения к коллективному договору.</w:t>
      </w:r>
    </w:p>
    <w:p w:rsidR="00821FED" w:rsidRDefault="00D8584B" w:rsidP="00821FED">
      <w:pPr>
        <w:pStyle w:val="a3"/>
        <w:ind w:right="285" w:firstLine="917"/>
      </w:pPr>
      <w:r>
        <w:t>4</w:t>
      </w:r>
      <w:r w:rsidR="00821FED">
        <w:t>.</w:t>
      </w:r>
      <w:r w:rsidR="00821FED">
        <w:tab/>
        <w:t>План работы</w:t>
      </w:r>
      <w:r>
        <w:t>.</w:t>
      </w:r>
    </w:p>
    <w:p w:rsidR="00821FED" w:rsidRDefault="00D8584B" w:rsidP="00821FED">
      <w:pPr>
        <w:pStyle w:val="a3"/>
        <w:ind w:right="285" w:firstLine="917"/>
      </w:pPr>
      <w:r>
        <w:lastRenderedPageBreak/>
        <w:t>5</w:t>
      </w:r>
      <w:r w:rsidR="00821FED">
        <w:t>.</w:t>
      </w:r>
      <w:r w:rsidR="00821FED">
        <w:tab/>
        <w:t>Публичный отчет</w:t>
      </w:r>
      <w:r>
        <w:t>.</w:t>
      </w:r>
    </w:p>
    <w:p w:rsidR="00821FED" w:rsidRDefault="00D8584B" w:rsidP="00821FED">
      <w:pPr>
        <w:pStyle w:val="a3"/>
        <w:ind w:right="285" w:firstLine="917"/>
      </w:pPr>
      <w:r>
        <w:t>6</w:t>
      </w:r>
      <w:r w:rsidR="00821FED">
        <w:t>.</w:t>
      </w:r>
      <w:r w:rsidR="00821FED">
        <w:tab/>
        <w:t>Сайт территориальной профсоюзной организации</w:t>
      </w:r>
      <w:r>
        <w:t>.</w:t>
      </w:r>
    </w:p>
    <w:p w:rsidR="00821FED" w:rsidRDefault="00D8584B" w:rsidP="00D8584B">
      <w:pPr>
        <w:pStyle w:val="a3"/>
        <w:ind w:right="285" w:firstLine="917"/>
      </w:pPr>
      <w:r>
        <w:t>7</w:t>
      </w:r>
      <w:r w:rsidR="00821FED">
        <w:t>.</w:t>
      </w:r>
      <w:r w:rsidR="00821FED">
        <w:tab/>
        <w:t>Сайт Татарстанской республиканской организации Общероссийского</w:t>
      </w:r>
      <w:r w:rsidR="00E627BA">
        <w:t xml:space="preserve"> </w:t>
      </w:r>
      <w:r w:rsidR="00821FED">
        <w:t>Профсоюза образования</w:t>
      </w:r>
      <w:r>
        <w:t>.</w:t>
      </w:r>
      <w:r>
        <w:tab/>
      </w:r>
    </w:p>
    <w:p w:rsidR="00821FED" w:rsidRDefault="00821FED" w:rsidP="00821FED">
      <w:pPr>
        <w:pStyle w:val="a3"/>
        <w:ind w:right="285" w:firstLine="917"/>
      </w:pPr>
      <w:r>
        <w:t>8.</w:t>
      </w:r>
      <w:r>
        <w:tab/>
        <w:t>Газета «Профсоюзная среда»</w:t>
      </w:r>
    </w:p>
    <w:p w:rsidR="00821FED" w:rsidRDefault="00821FED" w:rsidP="00821FED">
      <w:pPr>
        <w:pStyle w:val="a3"/>
        <w:ind w:right="285" w:firstLine="917"/>
      </w:pPr>
      <w:r>
        <w:t>9.</w:t>
      </w:r>
      <w:r>
        <w:tab/>
        <w:t>Федер</w:t>
      </w:r>
      <w:r w:rsidR="00D8584B">
        <w:t>альная бонусная программа «</w:t>
      </w:r>
      <w:proofErr w:type="spellStart"/>
      <w:r w:rsidR="00D8584B">
        <w:t>Профп</w:t>
      </w:r>
      <w:r>
        <w:t>люс</w:t>
      </w:r>
      <w:proofErr w:type="spellEnd"/>
      <w:r>
        <w:t>»</w:t>
      </w:r>
    </w:p>
    <w:p w:rsidR="00821FED" w:rsidRDefault="00821FED" w:rsidP="00821FED">
      <w:pPr>
        <w:pStyle w:val="a3"/>
        <w:ind w:right="285" w:firstLine="917"/>
      </w:pPr>
    </w:p>
    <w:p w:rsidR="00821FED" w:rsidRDefault="00821FED" w:rsidP="00821FED">
      <w:pPr>
        <w:pStyle w:val="a3"/>
        <w:ind w:right="285" w:firstLine="917"/>
      </w:pPr>
      <w:r>
        <w:t>Вся информационно-просветительская работа, проводимая в детском саду, позволяет решать проблему доведения оперативной и достоверной информации для каждого сотрудника ДОУ.</w:t>
      </w:r>
    </w:p>
    <w:p w:rsidR="00821FED" w:rsidRDefault="00821FED" w:rsidP="00821FED">
      <w:pPr>
        <w:pStyle w:val="a3"/>
        <w:ind w:right="285" w:firstLine="917"/>
      </w:pPr>
      <w:r>
        <w:t xml:space="preserve">Вместе с заведующей рассматриваются графики предоставления отпусков сотрудникам </w:t>
      </w:r>
      <w:r w:rsidR="00810EEA">
        <w:t>ДОУ</w:t>
      </w:r>
      <w:r>
        <w:t xml:space="preserve"> на летний период. Вопрос об утверждении графиков сотрудников выносится на заседание профсоюзного комитета и оформляется протоколом.</w:t>
      </w:r>
    </w:p>
    <w:p w:rsidR="00821FED" w:rsidRDefault="00821FED" w:rsidP="00821FED">
      <w:pPr>
        <w:pStyle w:val="a3"/>
        <w:ind w:right="285" w:firstLine="917"/>
      </w:pPr>
      <w:r>
        <w:t>Хочется отметить, что вся работа нашего детского сада строится на принципах сотрудничества и социального партнёрства, отстаиваются интересы всех категорий работников.</w:t>
      </w:r>
    </w:p>
    <w:p w:rsidR="00F41C7D" w:rsidRDefault="008415E3" w:rsidP="000A162E">
      <w:pPr>
        <w:pStyle w:val="a3"/>
        <w:spacing w:before="3" w:line="237" w:lineRule="auto"/>
        <w:ind w:left="0" w:right="289"/>
      </w:pPr>
      <w:r>
        <w:t xml:space="preserve">               </w:t>
      </w:r>
      <w:r w:rsidR="008B3ABB">
        <w:t>Прошедший год показал, что трудности не мешают нам расти, а наоборот, укрепляют и помогают сплотиться.</w:t>
      </w:r>
    </w:p>
    <w:p w:rsidR="00F41C7D" w:rsidRDefault="008B3ABB">
      <w:pPr>
        <w:pStyle w:val="a3"/>
        <w:spacing w:before="3"/>
        <w:ind w:right="269" w:firstLine="701"/>
      </w:pPr>
      <w:r>
        <w:t>Каким станет наш профсоюз в ближайшем будущем, зависит от каждого из нас. На следующие</w:t>
      </w:r>
      <w:r>
        <w:rPr>
          <w:spacing w:val="-2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лучшие</w:t>
      </w:r>
      <w:r>
        <w:rPr>
          <w:spacing w:val="-2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традиции,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наполнить</w:t>
      </w:r>
      <w:r>
        <w:rPr>
          <w:spacing w:val="-9"/>
        </w:rPr>
        <w:t xml:space="preserve"> </w:t>
      </w:r>
      <w:r>
        <w:t>их новым содержанием.</w:t>
      </w:r>
    </w:p>
    <w:p w:rsidR="00F41C7D" w:rsidRDefault="008B3ABB">
      <w:pPr>
        <w:pStyle w:val="a3"/>
        <w:ind w:right="275" w:firstLine="840"/>
      </w:pPr>
      <w:r>
        <w:t xml:space="preserve">Главные задачи на предстоящий период - укрепление нашей целостности, сохранение численности, повышение мотивации профсоюзного членства, усиление позиций первичной профсоюзной организации, а также развитие и продвижение молодежного педагогического </w:t>
      </w:r>
      <w:r>
        <w:rPr>
          <w:spacing w:val="-2"/>
        </w:rPr>
        <w:t>движения.</w:t>
      </w:r>
    </w:p>
    <w:p w:rsidR="00F41C7D" w:rsidRDefault="00F41C7D">
      <w:pPr>
        <w:pStyle w:val="a3"/>
        <w:ind w:left="0"/>
        <w:jc w:val="left"/>
      </w:pPr>
    </w:p>
    <w:p w:rsidR="00F41C7D" w:rsidRDefault="00F41C7D">
      <w:pPr>
        <w:pStyle w:val="a3"/>
        <w:ind w:left="0"/>
        <w:jc w:val="left"/>
      </w:pPr>
    </w:p>
    <w:p w:rsidR="00F41C7D" w:rsidRDefault="00F41C7D">
      <w:pPr>
        <w:pStyle w:val="a3"/>
        <w:spacing w:before="45"/>
        <w:ind w:left="0"/>
        <w:jc w:val="left"/>
      </w:pPr>
    </w:p>
    <w:p w:rsidR="00F41C7D" w:rsidRDefault="003A3D09" w:rsidP="003A3D09">
      <w:pPr>
        <w:pStyle w:val="a3"/>
        <w:tabs>
          <w:tab w:val="left" w:pos="7603"/>
        </w:tabs>
        <w:jc w:val="right"/>
        <w:rPr>
          <w:spacing w:val="-2"/>
        </w:rPr>
      </w:pPr>
      <w:r>
        <w:rPr>
          <w:spacing w:val="-2"/>
        </w:rPr>
        <w:t>Председ</w:t>
      </w:r>
      <w:r w:rsidR="005E26AE">
        <w:rPr>
          <w:spacing w:val="-2"/>
        </w:rPr>
        <w:t>атель   профсоюзной организации</w:t>
      </w:r>
    </w:p>
    <w:p w:rsidR="005E26AE" w:rsidRDefault="005E26AE" w:rsidP="003A3D09">
      <w:pPr>
        <w:pStyle w:val="a3"/>
        <w:tabs>
          <w:tab w:val="left" w:pos="7603"/>
        </w:tabs>
        <w:jc w:val="right"/>
      </w:pPr>
      <w:r w:rsidRPr="005E26AE">
        <w:t>МБДОУ «Д/</w:t>
      </w:r>
      <w:r w:rsidR="00D8584B">
        <w:t xml:space="preserve">с </w:t>
      </w:r>
      <w:r w:rsidR="00D8584B" w:rsidRPr="005E26AE">
        <w:t>№</w:t>
      </w:r>
      <w:r w:rsidR="00810EEA">
        <w:t xml:space="preserve"> </w:t>
      </w:r>
      <w:r w:rsidRPr="005E26AE">
        <w:t>64 «Солнышко»</w:t>
      </w:r>
    </w:p>
    <w:p w:rsidR="005E26AE" w:rsidRDefault="005E26AE" w:rsidP="003A3D09">
      <w:pPr>
        <w:pStyle w:val="a3"/>
        <w:tabs>
          <w:tab w:val="left" w:pos="7603"/>
        </w:tabs>
        <w:jc w:val="right"/>
      </w:pPr>
    </w:p>
    <w:p w:rsidR="005E26AE" w:rsidRDefault="005E26AE" w:rsidP="003A3D09">
      <w:pPr>
        <w:pStyle w:val="a3"/>
        <w:tabs>
          <w:tab w:val="left" w:pos="7603"/>
        </w:tabs>
        <w:jc w:val="right"/>
        <w:rPr>
          <w:u w:val="single"/>
        </w:rPr>
      </w:pPr>
      <w:proofErr w:type="spellStart"/>
      <w:r>
        <w:t>Гатауллина</w:t>
      </w:r>
      <w:proofErr w:type="spellEnd"/>
      <w:r>
        <w:t xml:space="preserve"> Л.Р.    </w:t>
      </w:r>
    </w:p>
    <w:p w:rsidR="005E26AE" w:rsidRDefault="005E26AE" w:rsidP="003A3D09">
      <w:pPr>
        <w:pStyle w:val="a3"/>
        <w:tabs>
          <w:tab w:val="left" w:pos="7603"/>
        </w:tabs>
        <w:jc w:val="right"/>
        <w:rPr>
          <w:u w:val="single"/>
        </w:rPr>
      </w:pPr>
    </w:p>
    <w:p w:rsidR="005E26AE" w:rsidRDefault="005E26AE" w:rsidP="003A3D09">
      <w:pPr>
        <w:pStyle w:val="a3"/>
        <w:tabs>
          <w:tab w:val="left" w:pos="7603"/>
        </w:tabs>
        <w:jc w:val="right"/>
        <w:rPr>
          <w:u w:val="single"/>
        </w:rPr>
      </w:pPr>
    </w:p>
    <w:p w:rsidR="005E26AE" w:rsidRDefault="005E26AE" w:rsidP="003A3D09">
      <w:pPr>
        <w:pStyle w:val="a3"/>
        <w:tabs>
          <w:tab w:val="left" w:pos="7603"/>
        </w:tabs>
        <w:jc w:val="right"/>
        <w:rPr>
          <w:u w:val="single"/>
        </w:rPr>
      </w:pPr>
    </w:p>
    <w:p w:rsidR="005E26AE" w:rsidRDefault="005E26AE" w:rsidP="003A3D09">
      <w:pPr>
        <w:pStyle w:val="a3"/>
        <w:tabs>
          <w:tab w:val="left" w:pos="7603"/>
        </w:tabs>
        <w:jc w:val="right"/>
        <w:rPr>
          <w:u w:val="single"/>
        </w:rPr>
      </w:pPr>
    </w:p>
    <w:p w:rsidR="00F41C7D" w:rsidRDefault="00F41C7D">
      <w:pPr>
        <w:pStyle w:val="a3"/>
        <w:spacing w:before="4"/>
        <w:ind w:left="0"/>
        <w:jc w:val="left"/>
        <w:rPr>
          <w:sz w:val="17"/>
        </w:rPr>
      </w:pPr>
    </w:p>
    <w:sectPr w:rsidR="00F41C7D">
      <w:pgSz w:w="11910" w:h="16840"/>
      <w:pgMar w:top="192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3159"/>
    <w:multiLevelType w:val="hybridMultilevel"/>
    <w:tmpl w:val="AD10EC16"/>
    <w:lvl w:ilvl="0" w:tplc="CA641A9E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1EDA1A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BFFE139E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0382C9DE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D550DA82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27F4319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B9BC17FC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98684B5A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44168AFA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1">
    <w:nsid w:val="2F9E0296"/>
    <w:multiLevelType w:val="hybridMultilevel"/>
    <w:tmpl w:val="CA42CA4A"/>
    <w:lvl w:ilvl="0" w:tplc="0F22E5F0">
      <w:start w:val="1"/>
      <w:numFmt w:val="decimal"/>
      <w:lvlText w:val="%1."/>
      <w:lvlJc w:val="left"/>
      <w:pPr>
        <w:ind w:left="428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780700">
      <w:numFmt w:val="bullet"/>
      <w:lvlText w:val="•"/>
      <w:lvlJc w:val="left"/>
      <w:pPr>
        <w:ind w:left="1342" w:hanging="287"/>
      </w:pPr>
      <w:rPr>
        <w:rFonts w:hint="default"/>
        <w:lang w:val="ru-RU" w:eastAsia="en-US" w:bidi="ar-SA"/>
      </w:rPr>
    </w:lvl>
    <w:lvl w:ilvl="2" w:tplc="C4CA201C">
      <w:numFmt w:val="bullet"/>
      <w:lvlText w:val="•"/>
      <w:lvlJc w:val="left"/>
      <w:pPr>
        <w:ind w:left="2264" w:hanging="287"/>
      </w:pPr>
      <w:rPr>
        <w:rFonts w:hint="default"/>
        <w:lang w:val="ru-RU" w:eastAsia="en-US" w:bidi="ar-SA"/>
      </w:rPr>
    </w:lvl>
    <w:lvl w:ilvl="3" w:tplc="27B0EDBC">
      <w:numFmt w:val="bullet"/>
      <w:lvlText w:val="•"/>
      <w:lvlJc w:val="left"/>
      <w:pPr>
        <w:ind w:left="3186" w:hanging="287"/>
      </w:pPr>
      <w:rPr>
        <w:rFonts w:hint="default"/>
        <w:lang w:val="ru-RU" w:eastAsia="en-US" w:bidi="ar-SA"/>
      </w:rPr>
    </w:lvl>
    <w:lvl w:ilvl="4" w:tplc="D21894F8">
      <w:numFmt w:val="bullet"/>
      <w:lvlText w:val="•"/>
      <w:lvlJc w:val="left"/>
      <w:pPr>
        <w:ind w:left="4108" w:hanging="287"/>
      </w:pPr>
      <w:rPr>
        <w:rFonts w:hint="default"/>
        <w:lang w:val="ru-RU" w:eastAsia="en-US" w:bidi="ar-SA"/>
      </w:rPr>
    </w:lvl>
    <w:lvl w:ilvl="5" w:tplc="6D18C272">
      <w:numFmt w:val="bullet"/>
      <w:lvlText w:val="•"/>
      <w:lvlJc w:val="left"/>
      <w:pPr>
        <w:ind w:left="5030" w:hanging="287"/>
      </w:pPr>
      <w:rPr>
        <w:rFonts w:hint="default"/>
        <w:lang w:val="ru-RU" w:eastAsia="en-US" w:bidi="ar-SA"/>
      </w:rPr>
    </w:lvl>
    <w:lvl w:ilvl="6" w:tplc="0D64FACA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7" w:tplc="BF6E7466">
      <w:numFmt w:val="bullet"/>
      <w:lvlText w:val="•"/>
      <w:lvlJc w:val="left"/>
      <w:pPr>
        <w:ind w:left="6875" w:hanging="287"/>
      </w:pPr>
      <w:rPr>
        <w:rFonts w:hint="default"/>
        <w:lang w:val="ru-RU" w:eastAsia="en-US" w:bidi="ar-SA"/>
      </w:rPr>
    </w:lvl>
    <w:lvl w:ilvl="8" w:tplc="EC30A20C">
      <w:numFmt w:val="bullet"/>
      <w:lvlText w:val="•"/>
      <w:lvlJc w:val="left"/>
      <w:pPr>
        <w:ind w:left="7797" w:hanging="287"/>
      </w:pPr>
      <w:rPr>
        <w:rFonts w:hint="default"/>
        <w:lang w:val="ru-RU" w:eastAsia="en-US" w:bidi="ar-SA"/>
      </w:rPr>
    </w:lvl>
  </w:abstractNum>
  <w:abstractNum w:abstractNumId="2">
    <w:nsid w:val="3F1A0A47"/>
    <w:multiLevelType w:val="hybridMultilevel"/>
    <w:tmpl w:val="E1E47A84"/>
    <w:lvl w:ilvl="0" w:tplc="7E44573C">
      <w:numFmt w:val="bullet"/>
      <w:lvlText w:val="-"/>
      <w:lvlJc w:val="left"/>
      <w:pPr>
        <w:ind w:left="141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760ABE">
      <w:numFmt w:val="bullet"/>
      <w:lvlText w:val="•"/>
      <w:lvlJc w:val="left"/>
      <w:pPr>
        <w:ind w:left="1161" w:hanging="169"/>
      </w:pPr>
      <w:rPr>
        <w:rFonts w:hint="default"/>
        <w:lang w:val="ru-RU" w:eastAsia="en-US" w:bidi="ar-SA"/>
      </w:rPr>
    </w:lvl>
    <w:lvl w:ilvl="2" w:tplc="54DE48E0">
      <w:numFmt w:val="bullet"/>
      <w:lvlText w:val="•"/>
      <w:lvlJc w:val="left"/>
      <w:pPr>
        <w:ind w:left="2182" w:hanging="169"/>
      </w:pPr>
      <w:rPr>
        <w:rFonts w:hint="default"/>
        <w:lang w:val="ru-RU" w:eastAsia="en-US" w:bidi="ar-SA"/>
      </w:rPr>
    </w:lvl>
    <w:lvl w:ilvl="3" w:tplc="3C2CBEE6">
      <w:numFmt w:val="bullet"/>
      <w:lvlText w:val="•"/>
      <w:lvlJc w:val="left"/>
      <w:pPr>
        <w:ind w:left="3203" w:hanging="169"/>
      </w:pPr>
      <w:rPr>
        <w:rFonts w:hint="default"/>
        <w:lang w:val="ru-RU" w:eastAsia="en-US" w:bidi="ar-SA"/>
      </w:rPr>
    </w:lvl>
    <w:lvl w:ilvl="4" w:tplc="F6DE3A70">
      <w:numFmt w:val="bullet"/>
      <w:lvlText w:val="•"/>
      <w:lvlJc w:val="left"/>
      <w:pPr>
        <w:ind w:left="4224" w:hanging="169"/>
      </w:pPr>
      <w:rPr>
        <w:rFonts w:hint="default"/>
        <w:lang w:val="ru-RU" w:eastAsia="en-US" w:bidi="ar-SA"/>
      </w:rPr>
    </w:lvl>
    <w:lvl w:ilvl="5" w:tplc="6652C4FE">
      <w:numFmt w:val="bullet"/>
      <w:lvlText w:val="•"/>
      <w:lvlJc w:val="left"/>
      <w:pPr>
        <w:ind w:left="5245" w:hanging="169"/>
      </w:pPr>
      <w:rPr>
        <w:rFonts w:hint="default"/>
        <w:lang w:val="ru-RU" w:eastAsia="en-US" w:bidi="ar-SA"/>
      </w:rPr>
    </w:lvl>
    <w:lvl w:ilvl="6" w:tplc="D4A0BB70">
      <w:numFmt w:val="bullet"/>
      <w:lvlText w:val="•"/>
      <w:lvlJc w:val="left"/>
      <w:pPr>
        <w:ind w:left="6266" w:hanging="169"/>
      </w:pPr>
      <w:rPr>
        <w:rFonts w:hint="default"/>
        <w:lang w:val="ru-RU" w:eastAsia="en-US" w:bidi="ar-SA"/>
      </w:rPr>
    </w:lvl>
    <w:lvl w:ilvl="7" w:tplc="6A501F76">
      <w:numFmt w:val="bullet"/>
      <w:lvlText w:val="•"/>
      <w:lvlJc w:val="left"/>
      <w:pPr>
        <w:ind w:left="7287" w:hanging="169"/>
      </w:pPr>
      <w:rPr>
        <w:rFonts w:hint="default"/>
        <w:lang w:val="ru-RU" w:eastAsia="en-US" w:bidi="ar-SA"/>
      </w:rPr>
    </w:lvl>
    <w:lvl w:ilvl="8" w:tplc="7AFEE364">
      <w:numFmt w:val="bullet"/>
      <w:lvlText w:val="•"/>
      <w:lvlJc w:val="left"/>
      <w:pPr>
        <w:ind w:left="8308" w:hanging="169"/>
      </w:pPr>
      <w:rPr>
        <w:rFonts w:hint="default"/>
        <w:lang w:val="ru-RU" w:eastAsia="en-US" w:bidi="ar-SA"/>
      </w:rPr>
    </w:lvl>
  </w:abstractNum>
  <w:abstractNum w:abstractNumId="3">
    <w:nsid w:val="449A15CD"/>
    <w:multiLevelType w:val="hybridMultilevel"/>
    <w:tmpl w:val="311EC104"/>
    <w:lvl w:ilvl="0" w:tplc="43E4E96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9EC46CA2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08FC1D0E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2928326A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6646F77C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0150BF9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61B61D58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0CE28068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79ECE7CA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4">
    <w:nsid w:val="73ED0F99"/>
    <w:multiLevelType w:val="hybridMultilevel"/>
    <w:tmpl w:val="09D212CC"/>
    <w:lvl w:ilvl="0" w:tplc="98965444">
      <w:numFmt w:val="bullet"/>
      <w:lvlText w:val="-"/>
      <w:lvlJc w:val="left"/>
      <w:pPr>
        <w:ind w:left="66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66BE60">
      <w:numFmt w:val="bullet"/>
      <w:lvlText w:val="•"/>
      <w:lvlJc w:val="left"/>
      <w:pPr>
        <w:ind w:left="1558" w:hanging="159"/>
      </w:pPr>
      <w:rPr>
        <w:rFonts w:hint="default"/>
        <w:lang w:val="ru-RU" w:eastAsia="en-US" w:bidi="ar-SA"/>
      </w:rPr>
    </w:lvl>
    <w:lvl w:ilvl="2" w:tplc="F0BAB63C">
      <w:numFmt w:val="bullet"/>
      <w:lvlText w:val="•"/>
      <w:lvlJc w:val="left"/>
      <w:pPr>
        <w:ind w:left="2456" w:hanging="159"/>
      </w:pPr>
      <w:rPr>
        <w:rFonts w:hint="default"/>
        <w:lang w:val="ru-RU" w:eastAsia="en-US" w:bidi="ar-SA"/>
      </w:rPr>
    </w:lvl>
    <w:lvl w:ilvl="3" w:tplc="8CA2BAE2">
      <w:numFmt w:val="bullet"/>
      <w:lvlText w:val="•"/>
      <w:lvlJc w:val="left"/>
      <w:pPr>
        <w:ind w:left="3354" w:hanging="159"/>
      </w:pPr>
      <w:rPr>
        <w:rFonts w:hint="default"/>
        <w:lang w:val="ru-RU" w:eastAsia="en-US" w:bidi="ar-SA"/>
      </w:rPr>
    </w:lvl>
    <w:lvl w:ilvl="4" w:tplc="0FD82EB4">
      <w:numFmt w:val="bullet"/>
      <w:lvlText w:val="•"/>
      <w:lvlJc w:val="left"/>
      <w:pPr>
        <w:ind w:left="4252" w:hanging="159"/>
      </w:pPr>
      <w:rPr>
        <w:rFonts w:hint="default"/>
        <w:lang w:val="ru-RU" w:eastAsia="en-US" w:bidi="ar-SA"/>
      </w:rPr>
    </w:lvl>
    <w:lvl w:ilvl="5" w:tplc="11845068">
      <w:numFmt w:val="bullet"/>
      <w:lvlText w:val="•"/>
      <w:lvlJc w:val="left"/>
      <w:pPr>
        <w:ind w:left="5150" w:hanging="159"/>
      </w:pPr>
      <w:rPr>
        <w:rFonts w:hint="default"/>
        <w:lang w:val="ru-RU" w:eastAsia="en-US" w:bidi="ar-SA"/>
      </w:rPr>
    </w:lvl>
    <w:lvl w:ilvl="6" w:tplc="3EC443F2">
      <w:numFmt w:val="bullet"/>
      <w:lvlText w:val="•"/>
      <w:lvlJc w:val="left"/>
      <w:pPr>
        <w:ind w:left="6049" w:hanging="159"/>
      </w:pPr>
      <w:rPr>
        <w:rFonts w:hint="default"/>
        <w:lang w:val="ru-RU" w:eastAsia="en-US" w:bidi="ar-SA"/>
      </w:rPr>
    </w:lvl>
    <w:lvl w:ilvl="7" w:tplc="1FB612D4">
      <w:numFmt w:val="bullet"/>
      <w:lvlText w:val="•"/>
      <w:lvlJc w:val="left"/>
      <w:pPr>
        <w:ind w:left="6947" w:hanging="159"/>
      </w:pPr>
      <w:rPr>
        <w:rFonts w:hint="default"/>
        <w:lang w:val="ru-RU" w:eastAsia="en-US" w:bidi="ar-SA"/>
      </w:rPr>
    </w:lvl>
    <w:lvl w:ilvl="8" w:tplc="C10A358A">
      <w:numFmt w:val="bullet"/>
      <w:lvlText w:val="•"/>
      <w:lvlJc w:val="left"/>
      <w:pPr>
        <w:ind w:left="7845" w:hanging="1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1C7D"/>
    <w:rsid w:val="000760A8"/>
    <w:rsid w:val="000A162E"/>
    <w:rsid w:val="00156F8C"/>
    <w:rsid w:val="00196BD9"/>
    <w:rsid w:val="00204654"/>
    <w:rsid w:val="00293598"/>
    <w:rsid w:val="002A024E"/>
    <w:rsid w:val="00333350"/>
    <w:rsid w:val="003A23FE"/>
    <w:rsid w:val="003A3D09"/>
    <w:rsid w:val="003C74D2"/>
    <w:rsid w:val="003E4F8C"/>
    <w:rsid w:val="005738E6"/>
    <w:rsid w:val="005E26AE"/>
    <w:rsid w:val="006B53F9"/>
    <w:rsid w:val="006E4AE3"/>
    <w:rsid w:val="00752D14"/>
    <w:rsid w:val="007954C7"/>
    <w:rsid w:val="007E522C"/>
    <w:rsid w:val="007F236A"/>
    <w:rsid w:val="0080746A"/>
    <w:rsid w:val="00810EEA"/>
    <w:rsid w:val="00821FED"/>
    <w:rsid w:val="008415E3"/>
    <w:rsid w:val="008B3ABB"/>
    <w:rsid w:val="00981824"/>
    <w:rsid w:val="00995973"/>
    <w:rsid w:val="009B31F3"/>
    <w:rsid w:val="00A347BC"/>
    <w:rsid w:val="00AC19F4"/>
    <w:rsid w:val="00B36F90"/>
    <w:rsid w:val="00B80489"/>
    <w:rsid w:val="00BC455B"/>
    <w:rsid w:val="00BC67B3"/>
    <w:rsid w:val="00BF185A"/>
    <w:rsid w:val="00D17A86"/>
    <w:rsid w:val="00D8584B"/>
    <w:rsid w:val="00E37C0B"/>
    <w:rsid w:val="00E627BA"/>
    <w:rsid w:val="00E74EFF"/>
    <w:rsid w:val="00ED763D"/>
    <w:rsid w:val="00F14F91"/>
    <w:rsid w:val="00F21E3F"/>
    <w:rsid w:val="00F41C7D"/>
    <w:rsid w:val="00F71D8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1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60"/>
      <w:ind w:left="7008"/>
    </w:pPr>
    <w:rPr>
      <w:sz w:val="28"/>
      <w:szCs w:val="28"/>
    </w:rPr>
  </w:style>
  <w:style w:type="paragraph" w:styleId="a6">
    <w:name w:val="List Paragraph"/>
    <w:basedOn w:val="a"/>
    <w:uiPriority w:val="1"/>
    <w:qFormat/>
    <w:pPr>
      <w:ind w:left="141" w:hanging="128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8415E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F21E3F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21E3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1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60"/>
      <w:ind w:left="7008"/>
    </w:pPr>
    <w:rPr>
      <w:sz w:val="28"/>
      <w:szCs w:val="28"/>
    </w:rPr>
  </w:style>
  <w:style w:type="paragraph" w:styleId="a6">
    <w:name w:val="List Paragraph"/>
    <w:basedOn w:val="a"/>
    <w:uiPriority w:val="1"/>
    <w:qFormat/>
    <w:pPr>
      <w:ind w:left="141" w:hanging="128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8415E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F21E3F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21E3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dcterms:created xsi:type="dcterms:W3CDTF">2025-03-02T12:49:00Z</dcterms:created>
  <dcterms:modified xsi:type="dcterms:W3CDTF">2026-02-26T10:23:00Z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2025-03-02T00:00:00Z</vt:filetime>
  </property>
  <property fmtid="{D5CDD505-2E9C-101B-9397-08002B2CF9AE}" pid="5" name="Producer">
    <vt:lpwstr>www.ilovepdf.com</vt:lpwstr>
  </property>
</Properties>
</file>